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cs="黑体"/>
          <w:sz w:val="32"/>
          <w:szCs w:val="32"/>
          <w:lang w:val="en-US" w:eastAsia="zh-CN"/>
        </w:rPr>
        <w:t>3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华文中宋" w:cs="Times New Roman"/>
          <w:sz w:val="48"/>
          <w:szCs w:val="20"/>
        </w:rPr>
      </w:pP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18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18"/>
          <w:lang w:eastAsia="zh-CN"/>
        </w:rPr>
        <w:t>“揭榜”活动报名表二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楷体" w:cs="Times New Roman"/>
          <w:szCs w:val="20"/>
        </w:rPr>
      </w:pPr>
      <w:r>
        <w:rPr>
          <w:rFonts w:hint="default" w:ascii="Times New Roman" w:hAnsi="Times New Roman" w:eastAsia="楷体" w:cs="Times New Roman"/>
          <w:szCs w:val="20"/>
        </w:rPr>
        <w:t>（</w:t>
      </w:r>
      <w:r>
        <w:rPr>
          <w:rFonts w:hint="default" w:ascii="Times New Roman" w:hAnsi="Times New Roman" w:eastAsia="楷体" w:cs="Times New Roman"/>
          <w:szCs w:val="20"/>
          <w:lang w:eastAsia="zh-CN"/>
        </w:rPr>
        <w:t>创新</w:t>
      </w:r>
      <w:r>
        <w:rPr>
          <w:rFonts w:hint="default" w:ascii="Times New Roman" w:hAnsi="Times New Roman" w:eastAsia="楷体" w:cs="Times New Roman"/>
          <w:szCs w:val="20"/>
          <w:lang w:val="en-US" w:eastAsia="zh-CN"/>
        </w:rPr>
        <w:t>团队</w:t>
      </w:r>
      <w:r>
        <w:rPr>
          <w:rFonts w:hint="default" w:ascii="Times New Roman" w:hAnsi="Times New Roman" w:eastAsia="楷体" w:cs="Times New Roman"/>
          <w:szCs w:val="20"/>
        </w:rPr>
        <w:t>）</w:t>
      </w:r>
    </w:p>
    <w:p>
      <w:pPr>
        <w:spacing w:line="240" w:lineRule="auto"/>
        <w:ind w:firstLine="0" w:firstLineChars="0"/>
        <w:rPr>
          <w:rFonts w:ascii="Times New Roman" w:hAnsi="Times New Roman" w:cs="Times New Roman"/>
          <w:szCs w:val="20"/>
        </w:rPr>
      </w:pPr>
    </w:p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leftChars="200" w:firstLine="0" w:firstLineChars="0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榜单</w:t>
      </w:r>
      <w:r>
        <w:rPr>
          <w:rFonts w:hint="default" w:ascii="Times New Roman" w:hAnsi="Times New Roman" w:eastAsia="黑体" w:cs="Times New Roman"/>
          <w:sz w:val="32"/>
          <w:szCs w:val="32"/>
        </w:rPr>
        <w:t>编号：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240" w:lineRule="auto"/>
        <w:ind w:leftChars="20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leftChars="20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榜单</w:t>
      </w:r>
      <w:r>
        <w:rPr>
          <w:rFonts w:hint="default" w:ascii="Times New Roman" w:hAnsi="Times New Roman" w:eastAsia="黑体" w:cs="Times New Roman"/>
          <w:sz w:val="32"/>
          <w:szCs w:val="32"/>
        </w:rPr>
        <w:t>名称：</w:t>
      </w:r>
    </w:p>
    <w:p>
      <w:pPr>
        <w:spacing w:line="240" w:lineRule="auto"/>
        <w:ind w:leftChars="20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leftChars="20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黑体" w:cs="Times New Roman"/>
          <w:sz w:val="32"/>
          <w:szCs w:val="32"/>
        </w:rPr>
        <w:t>：（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签名</w:t>
      </w:r>
      <w:r>
        <w:rPr>
          <w:rFonts w:hint="default" w:ascii="Times New Roman" w:hAnsi="Times New Roman" w:eastAsia="黑体" w:cs="Times New Roman"/>
          <w:sz w:val="32"/>
          <w:szCs w:val="32"/>
        </w:rPr>
        <w:t>）</w:t>
      </w:r>
    </w:p>
    <w:p>
      <w:pPr>
        <w:spacing w:line="240" w:lineRule="auto"/>
        <w:ind w:leftChars="20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leftChars="20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申报日期：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日</w:t>
      </w:r>
    </w:p>
    <w:p>
      <w:pPr>
        <w:spacing w:line="240" w:lineRule="auto"/>
        <w:ind w:leftChars="20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leftChars="20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leftChars="20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特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色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产业链“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揭榜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推进活动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专项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工作组制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</w:rPr>
        <w:t>月</w:t>
      </w: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黑体" w:cs="Times New Roman"/>
          <w:sz w:val="40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40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24"/>
          <w:lang w:val="en-US" w:eastAsia="zh-CN"/>
        </w:rPr>
        <w:t>填 报 须 知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6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563" w:firstLineChars="176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本报名表由申报参与“揭榜”活动的创新团队填报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，各创新团队应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如实详细填写报名表内容。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563" w:firstLineChars="176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报名表中各栏内容不得空缺，如无相应内容，请填写“无”。报名表要求提供的证明材料，请随附附件提供。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563" w:firstLineChars="176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创新团队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需同时提供电子版和纸质版报名材料（报名表电子版材料提供word版本，随附证明电子版材料提供扫描PDF版本）。电子版、纸质版材料格式和内容应一致，如有不一致，以纸质版材料为准。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566" w:firstLineChars="177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团队应提供团队所有成员身份证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复印件，并注明“用于揭榜活动报名”。</w:t>
      </w:r>
    </w:p>
    <w:p>
      <w:pPr>
        <w:numPr>
          <w:ilvl w:val="0"/>
          <w:numId w:val="1"/>
        </w:numPr>
        <w:spacing w:beforeLines="0" w:afterLines="0" w:line="580" w:lineRule="exact"/>
        <w:ind w:left="0" w:leftChars="0" w:firstLine="566" w:firstLineChars="177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创新团队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对所报送材料的真实性负责，否则可能承担相关法律责任。</w:t>
      </w:r>
    </w:p>
    <w:p>
      <w:pPr>
        <w:numPr>
          <w:ilvl w:val="0"/>
          <w:numId w:val="0"/>
        </w:numPr>
        <w:spacing w:beforeLines="0" w:afterLines="0" w:line="58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六、报名材料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（纸质版和电子版光盘各一份）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请于7月25日前邮寄到地址：北京海淀区紫竹院路66号赛迪大厦，陈亮，010-88558766/13661241985，邮编100048。</w:t>
      </w:r>
    </w:p>
    <w:p>
      <w:pPr>
        <w:numPr>
          <w:ilvl w:val="0"/>
          <w:numId w:val="0"/>
        </w:numPr>
        <w:spacing w:line="240" w:lineRule="auto"/>
        <w:ind w:left="0" w:leftChars="0" w:firstLine="566" w:firstLineChars="177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揭榜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活动报名表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二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（创新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团队）</w:t>
      </w:r>
    </w:p>
    <w:tbl>
      <w:tblPr>
        <w:tblStyle w:val="5"/>
        <w:tblW w:w="8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06"/>
        <w:gridCol w:w="1155"/>
        <w:gridCol w:w="1231"/>
        <w:gridCol w:w="294"/>
        <w:gridCol w:w="1155"/>
        <w:gridCol w:w="453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负责人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出身年月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□男 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邮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所属职业</w:t>
            </w:r>
          </w:p>
        </w:tc>
        <w:tc>
          <w:tcPr>
            <w:tcW w:w="6602" w:type="dxa"/>
            <w:gridSpan w:val="6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□党政机关事业单位工作人员/干部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□公司职员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left="0" w:leftChars="0"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□自己或与他人合伙开办企业   □自由职业者  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□高校教师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□学生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□离退休人员 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请注明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6602" w:type="dxa"/>
            <w:gridSpan w:val="6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邮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通信地址</w:t>
            </w:r>
          </w:p>
        </w:tc>
        <w:tc>
          <w:tcPr>
            <w:tcW w:w="6602" w:type="dxa"/>
            <w:gridSpan w:val="6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负责人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介绍</w:t>
            </w:r>
          </w:p>
        </w:tc>
        <w:tc>
          <w:tcPr>
            <w:tcW w:w="6602" w:type="dxa"/>
            <w:gridSpan w:val="6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团队介绍</w:t>
            </w:r>
          </w:p>
        </w:tc>
        <w:tc>
          <w:tcPr>
            <w:tcW w:w="6602" w:type="dxa"/>
            <w:gridSpan w:val="6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相关基础研究</w:t>
            </w:r>
          </w:p>
        </w:tc>
        <w:tc>
          <w:tcPr>
            <w:tcW w:w="6602" w:type="dxa"/>
            <w:gridSpan w:val="6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解决方案介绍</w:t>
            </w:r>
          </w:p>
        </w:tc>
        <w:tc>
          <w:tcPr>
            <w:tcW w:w="6602" w:type="dxa"/>
            <w:gridSpan w:val="6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2000字以内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学  历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职  称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8389" w:type="dxa"/>
            <w:gridSpan w:val="8"/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本人及团队申请参与“揭榜”活动，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所填内容真实可靠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无侵犯他人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知识产权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行为，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主办方将活动过程及相关成果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用于宣传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如有虚假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信息，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本人愿意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承担相应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法律责任。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200" w:leftChars="100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200" w:leftChars="100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spacing w:line="480" w:lineRule="exact"/>
              <w:ind w:left="0" w:leftChars="0" w:firstLine="4478" w:firstLineChars="1866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（团队成员签字）</w:t>
            </w:r>
          </w:p>
          <w:p>
            <w:pPr>
              <w:spacing w:line="480" w:lineRule="exact"/>
              <w:ind w:left="0" w:leftChars="0" w:firstLine="4478" w:firstLineChars="1866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z w:val="28"/>
          <w:szCs w:val="21"/>
          <w:lang w:val="en-US" w:eastAsia="zh-CN"/>
        </w:rPr>
      </w:pPr>
    </w:p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firstLine="0" w:firstLineChars="0"/>
      <w:jc w:val="center"/>
      <w:rPr>
        <w:rFonts w:hint="eastAsia" w:ascii="宋体" w:hAnsi="宋体" w:eastAsia="宋体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1955"/>
    <w:multiLevelType w:val="singleLevel"/>
    <w:tmpl w:val="413E19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13BD1"/>
    <w:rsid w:val="1BF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line="640" w:lineRule="exact"/>
      <w:outlineLvl w:val="0"/>
    </w:pPr>
    <w:rPr>
      <w:rFonts w:ascii="仿宋" w:hAnsi="仿宋" w:eastAsia="黑体"/>
      <w:bCs/>
      <w:color w:val="333333"/>
      <w:kern w:val="44"/>
      <w:szCs w:val="44"/>
      <w:shd w:val="clear" w:color="auto" w:fill="FFFFFF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黑体"/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2021-07-13T08:10:00Z</dcterms:created>
  <dc:creator>a</dc:creator>
  <cp:lastModifiedBy>a</cp:lastModifiedBy>
  <dcterms:modified xsi:type="dcterms:W3CDTF">2021-07-13T08:10:37Z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