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1" w:tblpY="190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305"/>
        <w:gridCol w:w="1895"/>
        <w:gridCol w:w="2182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</w:rPr>
              <w:t>“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</w:rPr>
              <w:t>引导篇”各地申报联系电话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" w:eastAsia="zh-CN"/>
              </w:rPr>
              <w:t>地区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固话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经信局/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010-85235058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18801066979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天津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工信局/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022-83602832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18633213885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0311-87800820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13930123679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0311-87903901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13932166139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山西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0351-2022229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15635390920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0351-3093578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18234169181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内蒙古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0471-4825211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15248428850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0471-6385030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13384710636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辽宁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024-86894130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18602440887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024-86890363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13709824625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吉林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0431-81070416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17604310542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0431-81863654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19917239456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黑龙江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0451-82620528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13154515527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0451-87733278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15145936930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经信委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021-23112627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18918883788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021-23170872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18602180099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025-69652871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13655171058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0571-87050811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13588462118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0571-81051489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13957198616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0551-62871733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18909699588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0551-64697671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15305645775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0591-86215361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17689609764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江西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0791-88916551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1897086512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0531-51782687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18561523665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0371-65509864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15036156166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027-87238499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027-87279673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18827086962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073188955551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18817105337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0731-82210601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19911325600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020-83133475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13929580295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020-86115079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13926235151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广西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0771-8805819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15277075567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0898-65330672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13976267171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0898-68925986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13621197489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重庆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经信委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023-63895131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18510415401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023-63059239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15123842960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028-86264841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18784019487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028-83436772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17828340700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贵州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0851-86823291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15838053848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云南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0871-63515572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13518715257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0871-65311373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19525857576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陕西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029-63915420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13891935085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029-85589105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17782691310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甘肃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0931-8929243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13239635555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0931-8821920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19993169812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0971-6362223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19909717520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0971-6362223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19909717520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0951-6038028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18009511556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新疆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工信厅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0991-2801354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13139649969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兵团工信局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0991-2896886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18599018086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0991-2307808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13565316716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大连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0411-83613451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15998431999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宁波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经信局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0574-89292035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18888678520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18667879917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厦门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工信局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0592-2896847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13860146617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深圳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工办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0755-88100381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18998919386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052E"/>
    <w:rsid w:val="2F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2022-07-12T17:33:00Z</dcterms:created>
  <dc:creator>greatwall</dc:creator>
  <cp:lastModifiedBy>greatwall</cp:lastModifiedBy>
  <dcterms:modified xsi:type="dcterms:W3CDTF">2022-07-12T17:34:13Z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